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424BC" w:rsidRPr="00BA3219" w:rsidRDefault="00BA3219">
      <w:r>
        <w:t>Курсовая база данных «</w:t>
      </w:r>
      <w:r w:rsidR="00104D32">
        <w:t>Аптека</w:t>
      </w:r>
      <w:r>
        <w:t xml:space="preserve">» создана в </w:t>
      </w:r>
      <w:r>
        <w:rPr>
          <w:lang w:val="en-US"/>
        </w:rPr>
        <w:t>access</w:t>
      </w:r>
      <w:r w:rsidRPr="00BA3219">
        <w:t xml:space="preserve"> 2010</w:t>
      </w:r>
      <w:r>
        <w:t xml:space="preserve"> и преобразована в </w:t>
      </w:r>
      <w:r>
        <w:rPr>
          <w:lang w:val="en-US"/>
        </w:rPr>
        <w:t>access</w:t>
      </w:r>
      <w:r>
        <w:t xml:space="preserve"> 2003, поэтому откроется в </w:t>
      </w:r>
      <w:r>
        <w:rPr>
          <w:lang w:val="en-US"/>
        </w:rPr>
        <w:t>access</w:t>
      </w:r>
      <w:r>
        <w:t xml:space="preserve">2003, 2007, </w:t>
      </w:r>
      <w:r w:rsidRPr="00BA3219">
        <w:t>2010</w:t>
      </w:r>
      <w:r>
        <w:t>.</w:t>
      </w:r>
    </w:p>
    <w:p w:rsidR="00BA3219" w:rsidRPr="00BA3219" w:rsidRDefault="00BA3219" w:rsidP="00BA3219">
      <w:r>
        <w:t>Задание:</w:t>
      </w:r>
    </w:p>
    <w:p w:rsidR="00BA3219" w:rsidRDefault="00BA3219" w:rsidP="00BA3219">
      <w:r>
        <w:t>База данных должна содержать сведения о следующих объектах:</w:t>
      </w:r>
    </w:p>
    <w:p w:rsidR="00BA3219" w:rsidRDefault="00BA3219" w:rsidP="00BA3219">
      <w:proofErr w:type="gramStart"/>
      <w:r>
        <w:t>Сотрудники - фамилия, имя, отчество, адрес, дата рождения, должность, оклад, сведения о перемещении (должность, причина перевода, номер и дата приказа).</w:t>
      </w:r>
      <w:proofErr w:type="gramEnd"/>
    </w:p>
    <w:p w:rsidR="00BA3219" w:rsidRDefault="00BA3219" w:rsidP="00BA3219">
      <w:r>
        <w:t>Ассортимент лекарств - название лекарства, форма упаковки, цена за упаковку, количество.</w:t>
      </w:r>
    </w:p>
    <w:p w:rsidR="00BA3219" w:rsidRDefault="00BA3219" w:rsidP="00BA3219">
      <w:r>
        <w:t>Выходные документы</w:t>
      </w:r>
    </w:p>
    <w:p w:rsidR="00BA3219" w:rsidRDefault="00BA3219" w:rsidP="00BA3219">
      <w:r>
        <w:t>– Сводка о наличии лекарств на конец дня.</w:t>
      </w:r>
    </w:p>
    <w:p w:rsidR="00BA3219" w:rsidRDefault="00BA3219" w:rsidP="00BA3219">
      <w:r>
        <w:t>Бизнес-правила</w:t>
      </w:r>
    </w:p>
    <w:p w:rsidR="00BA3219" w:rsidRDefault="00BA3219" w:rsidP="00BA3219">
      <w:r>
        <w:t>– Каждое лекарство имеет список заменителей, которые можно рекомендовать покупателям при отсутствии основного лекарства.</w:t>
      </w:r>
    </w:p>
    <w:p w:rsidR="00BA3219" w:rsidRDefault="00BA3219" w:rsidP="00BA3219">
      <w:r>
        <w:t>– Каждое лекарство может быть заменителем для многих лекарств.</w:t>
      </w:r>
    </w:p>
    <w:p w:rsidR="00BA3219" w:rsidRDefault="00BA3219" w:rsidP="00BA3219">
      <w:r>
        <w:t>– Каждое лекарство может выпускаться в различных упаковках.</w:t>
      </w:r>
    </w:p>
    <w:p w:rsidR="00BA3219" w:rsidRDefault="00BA3219" w:rsidP="00BA3219">
      <w:r>
        <w:t>– Цена лекарства определяется упаковкой.</w:t>
      </w:r>
    </w:p>
    <w:p w:rsidR="00BA3219" w:rsidRDefault="00BA3219" w:rsidP="00BA3219">
      <w:r>
        <w:t>Количество исполнителей – 1.</w:t>
      </w:r>
    </w:p>
    <w:p w:rsidR="00BA3219" w:rsidRPr="00135786" w:rsidRDefault="00BA3219"/>
    <w:p w:rsidR="00104D32" w:rsidRDefault="00104D32"/>
    <w:p w:rsidR="00104D32" w:rsidRDefault="00104D32">
      <w:proofErr w:type="gramStart"/>
      <w:r>
        <w:t>Схема данных</w:t>
      </w:r>
      <w:r w:rsidR="002C050D">
        <w:t xml:space="preserve"> базы данных «Аптека» отображает связи таблиц «Аптека», «Сотрудники», «Должности», «Сведения о перемещении», «Продажи», «Что продаётся», «Производители», «Группы лекарств», «Справочник аптекаря», «Упаковка», «Цены», «Наличие».</w:t>
      </w:r>
      <w:proofErr w:type="gramEnd"/>
    </w:p>
    <w:p w:rsidR="00104D32" w:rsidRDefault="00104D32">
      <w:r>
        <w:rPr>
          <w:noProof/>
          <w:lang w:eastAsia="ru-RU"/>
        </w:rPr>
        <w:lastRenderedPageBreak/>
        <w:drawing>
          <wp:inline distT="0" distB="0" distL="0" distR="0">
            <wp:extent cx="5940425" cy="3592213"/>
            <wp:effectExtent l="0" t="0" r="3175" b="8255"/>
            <wp:docPr id="1" name="Рисунок 1" descr="Схема данных базы данных «Аптека» отображает связи таблиц «Аптека», «Сотрудники», «Должности», «Сведения о перемещении», «Продажи», «Что продаётся», «Производители», «Группы лекарств», «Справочник аптекаря», «Упаковка», «Цены», «Наличие»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4D32" w:rsidRDefault="00104D32">
      <w:r>
        <w:t>Таблицы</w:t>
      </w:r>
    </w:p>
    <w:p w:rsidR="002C050D" w:rsidRDefault="002C050D">
      <w:r>
        <w:t>Структура таблицы «Аптека»: код аптеки, название, адрес, телефон.</w:t>
      </w:r>
    </w:p>
    <w:p w:rsidR="00104D32" w:rsidRDefault="00104D32">
      <w:r>
        <w:rPr>
          <w:noProof/>
          <w:lang w:eastAsia="ru-RU"/>
        </w:rPr>
        <w:drawing>
          <wp:inline distT="0" distB="0" distL="0" distR="0">
            <wp:extent cx="5940425" cy="3592213"/>
            <wp:effectExtent l="0" t="0" r="3175" b="8255"/>
            <wp:docPr id="2" name="Рисунок 2" descr="Структура таблицы «Аптека»: код аптеки, название, адрес, телефо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4D32" w:rsidRDefault="002C050D">
      <w:r>
        <w:t>Структура таблицы «Группы лекарств»: фармакотерапевтическая группа.</w:t>
      </w:r>
    </w:p>
    <w:p w:rsidR="00104D32" w:rsidRDefault="00104D32">
      <w:r>
        <w:rPr>
          <w:noProof/>
          <w:lang w:eastAsia="ru-RU"/>
        </w:rPr>
        <w:lastRenderedPageBreak/>
        <w:drawing>
          <wp:inline distT="0" distB="0" distL="0" distR="0">
            <wp:extent cx="5940425" cy="3592213"/>
            <wp:effectExtent l="0" t="0" r="3175" b="8255"/>
            <wp:docPr id="3" name="Рисунок 3" descr="Структура таблицы «Группы лекарств»: фармакотерапевтическая группа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4D32" w:rsidRDefault="004B746D">
      <w:r>
        <w:t>Структура таблицы «Должности»: код должности, должность.</w:t>
      </w:r>
    </w:p>
    <w:p w:rsidR="00104D32" w:rsidRDefault="00104D32">
      <w:r>
        <w:rPr>
          <w:noProof/>
          <w:lang w:eastAsia="ru-RU"/>
        </w:rPr>
        <w:drawing>
          <wp:inline distT="0" distB="0" distL="0" distR="0">
            <wp:extent cx="5940425" cy="3592213"/>
            <wp:effectExtent l="0" t="0" r="3175" b="8255"/>
            <wp:docPr id="4" name="Рисунок 4" descr="Структура таблицы «Должности»: код должности, должность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4D32" w:rsidRDefault="004B746D">
      <w:r>
        <w:t>Структура таблицы «Наличие»: код товара, дата, наличие на начало дня.</w:t>
      </w:r>
    </w:p>
    <w:p w:rsidR="00104D32" w:rsidRDefault="00104D32">
      <w:r>
        <w:rPr>
          <w:noProof/>
          <w:lang w:eastAsia="ru-RU"/>
        </w:rPr>
        <w:lastRenderedPageBreak/>
        <w:drawing>
          <wp:inline distT="0" distB="0" distL="0" distR="0">
            <wp:extent cx="5940425" cy="3592213"/>
            <wp:effectExtent l="0" t="0" r="3175" b="8255"/>
            <wp:docPr id="5" name="Рисунок 5" descr="Структура таблицы «Наличие»: код товара, дата, наличие на начало дня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746D" w:rsidRDefault="004B746D" w:rsidP="004B746D">
      <w:r>
        <w:t>Структура таблицы «Продажи»: код продажи, дата, время, скидка, сотрудник, оплачено.</w:t>
      </w:r>
    </w:p>
    <w:p w:rsidR="00104D32" w:rsidRDefault="00104D32">
      <w:r>
        <w:rPr>
          <w:noProof/>
          <w:lang w:eastAsia="ru-RU"/>
        </w:rPr>
        <w:drawing>
          <wp:inline distT="0" distB="0" distL="0" distR="0">
            <wp:extent cx="5940425" cy="3592213"/>
            <wp:effectExtent l="0" t="0" r="3175" b="8255"/>
            <wp:docPr id="6" name="Рисунок 6" descr="Структура таблицы «Продажи»: код продажи, дата, время, скидка, сотрудник, оплачено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4D32" w:rsidRDefault="004B746D">
      <w:proofErr w:type="gramStart"/>
      <w:r>
        <w:t>Структура таблицы «Производители»: код производителя, название производителя, индекс, страна, город, адрес, телефон.</w:t>
      </w:r>
      <w:proofErr w:type="gramEnd"/>
    </w:p>
    <w:p w:rsidR="00104D32" w:rsidRDefault="00104D32">
      <w:r>
        <w:rPr>
          <w:noProof/>
          <w:lang w:eastAsia="ru-RU"/>
        </w:rPr>
        <w:lastRenderedPageBreak/>
        <w:drawing>
          <wp:inline distT="0" distB="0" distL="0" distR="0">
            <wp:extent cx="5940425" cy="3592213"/>
            <wp:effectExtent l="0" t="0" r="3175" b="8255"/>
            <wp:docPr id="7" name="Рисунок 7" descr="Структура таблицы «Производители»: код производителя, название производителя, индекс, страна, город, адрес, телефо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746D" w:rsidRDefault="004B746D">
      <w:proofErr w:type="gramStart"/>
      <w:r>
        <w:t>Структура таблицы «Сведения о перемещении»: номер записи, сотрудник, должность, дата приказа, номер приказа, основание, причина перевода, период с, по.</w:t>
      </w:r>
      <w:proofErr w:type="gramEnd"/>
    </w:p>
    <w:p w:rsidR="00104D32" w:rsidRDefault="00104D32">
      <w:r>
        <w:rPr>
          <w:noProof/>
          <w:lang w:eastAsia="ru-RU"/>
        </w:rPr>
        <w:drawing>
          <wp:inline distT="0" distB="0" distL="0" distR="0">
            <wp:extent cx="5940425" cy="3592213"/>
            <wp:effectExtent l="0" t="0" r="3175" b="8255"/>
            <wp:docPr id="8" name="Рисунок 8" descr="Структура таблицы «Сведения о перемещении»: номер записи, сотрудник, должность, дата приказа, номер приказа, основание, причина перевода, период с, по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746D" w:rsidRDefault="004B746D">
      <w:proofErr w:type="gramStart"/>
      <w:r>
        <w:t>Структура таблицы «Сотрудники»: код  сотрудника, фамилия, имя, отчество, адрес, дата рождения, должность, оклад, уволен.</w:t>
      </w:r>
      <w:proofErr w:type="gramEnd"/>
    </w:p>
    <w:p w:rsidR="00104D32" w:rsidRDefault="00104D32">
      <w:r>
        <w:rPr>
          <w:noProof/>
          <w:lang w:eastAsia="ru-RU"/>
        </w:rPr>
        <w:lastRenderedPageBreak/>
        <w:drawing>
          <wp:inline distT="0" distB="0" distL="0" distR="0">
            <wp:extent cx="5940425" cy="3592213"/>
            <wp:effectExtent l="0" t="0" r="3175" b="8255"/>
            <wp:docPr id="9" name="Рисунок 9" descr="Структура таблицы «Сотрудники»: код  сотрудника, фамилия, имя, отчество, адрес, дата рождения, должность, оклад, уволен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746D" w:rsidRDefault="004B746D">
      <w:proofErr w:type="gramStart"/>
      <w:r>
        <w:t>Структура таблицы «Справочник аптекаря»: код  лекарственного средства, название, фармакотерапевтическая группа, показания к применению, противопоказания, инструкция, форма отпуска.</w:t>
      </w:r>
      <w:proofErr w:type="gramEnd"/>
    </w:p>
    <w:p w:rsidR="00104D32" w:rsidRDefault="00104D32">
      <w:r>
        <w:rPr>
          <w:noProof/>
          <w:lang w:eastAsia="ru-RU"/>
        </w:rPr>
        <w:drawing>
          <wp:inline distT="0" distB="0" distL="0" distR="0">
            <wp:extent cx="5940425" cy="3592213"/>
            <wp:effectExtent l="0" t="0" r="3175" b="8255"/>
            <wp:docPr id="10" name="Рисунок 10" descr="Структура таблицы «Справочник аптекаря»: код  лекарственного средства, название, фармакотерапевтическая группа, показания к применению, противопоказания, инструкция, форма отпуска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3EB6" w:rsidRDefault="00D23EB6">
      <w:r>
        <w:t>Структура таблицы «Упаковка»: форма упаковки.</w:t>
      </w:r>
    </w:p>
    <w:p w:rsidR="00104D32" w:rsidRDefault="00104D32">
      <w:r>
        <w:rPr>
          <w:noProof/>
          <w:lang w:eastAsia="ru-RU"/>
        </w:rPr>
        <w:lastRenderedPageBreak/>
        <w:drawing>
          <wp:inline distT="0" distB="0" distL="0" distR="0">
            <wp:extent cx="5940425" cy="3592213"/>
            <wp:effectExtent l="0" t="0" r="3175" b="8255"/>
            <wp:docPr id="11" name="Рисунок 11" descr="Структура таблицы «Упаковка»: форма упаковк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3EB6" w:rsidRDefault="00D23EB6">
      <w:proofErr w:type="gramStart"/>
      <w:r>
        <w:t>Структура таблицы «Цены»: код товара, код лекарственного средства, форма упаковки, производитель, цена закупки, цена реализации.</w:t>
      </w:r>
      <w:proofErr w:type="gramEnd"/>
    </w:p>
    <w:p w:rsidR="00104D32" w:rsidRDefault="00104D32">
      <w:r>
        <w:rPr>
          <w:noProof/>
          <w:lang w:eastAsia="ru-RU"/>
        </w:rPr>
        <w:drawing>
          <wp:inline distT="0" distB="0" distL="0" distR="0">
            <wp:extent cx="5940425" cy="3592213"/>
            <wp:effectExtent l="0" t="0" r="3175" b="8255"/>
            <wp:docPr id="12" name="Рисунок 12" descr="Структура таблицы «Цены»: код товара, код лекарственного средства, форма упаковки, производитель, цена закупки, цена реализации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3EB6" w:rsidRDefault="00D23EB6" w:rsidP="00D23EB6">
      <w:r>
        <w:t>Структура таблицы «Что продаётся»: номер записи, код продажи, код товара, количество.</w:t>
      </w:r>
    </w:p>
    <w:p w:rsidR="00104D32" w:rsidRDefault="00104D32">
      <w:r>
        <w:rPr>
          <w:noProof/>
          <w:lang w:eastAsia="ru-RU"/>
        </w:rPr>
        <w:lastRenderedPageBreak/>
        <w:drawing>
          <wp:inline distT="0" distB="0" distL="0" distR="0">
            <wp:extent cx="5940425" cy="3592213"/>
            <wp:effectExtent l="0" t="0" r="3175" b="8255"/>
            <wp:docPr id="13" name="Рисунок 13" descr="Структура таблицы «Что продаётся»: номер записи, код продажи, код товара, количество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4D32" w:rsidRDefault="00104D32">
      <w:r>
        <w:t>Формы и отчёты</w:t>
      </w:r>
    </w:p>
    <w:p w:rsidR="00104D32" w:rsidRDefault="003D537E">
      <w:r>
        <w:rPr>
          <w:noProof/>
          <w:lang w:eastAsia="ru-RU"/>
        </w:rPr>
        <w:drawing>
          <wp:inline distT="0" distB="0" distL="0" distR="0">
            <wp:extent cx="5940425" cy="3592213"/>
            <wp:effectExtent l="0" t="0" r="3175" b="8255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D537E" w:rsidRDefault="006C7B4B">
      <w:r>
        <w:rPr>
          <w:noProof/>
          <w:lang w:eastAsia="ru-RU"/>
        </w:rPr>
        <w:lastRenderedPageBreak/>
        <w:drawing>
          <wp:inline distT="0" distB="0" distL="0" distR="0">
            <wp:extent cx="5940425" cy="3592213"/>
            <wp:effectExtent l="0" t="0" r="3175" b="825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7B4B" w:rsidRDefault="006C7B4B">
      <w:r>
        <w:rPr>
          <w:noProof/>
          <w:lang w:eastAsia="ru-RU"/>
        </w:rPr>
        <w:drawing>
          <wp:inline distT="0" distB="0" distL="0" distR="0">
            <wp:extent cx="5940425" cy="3592213"/>
            <wp:effectExtent l="0" t="0" r="3175" b="825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7B4B" w:rsidRDefault="006C7B4B">
      <w:r>
        <w:rPr>
          <w:noProof/>
          <w:lang w:eastAsia="ru-RU"/>
        </w:rPr>
        <w:lastRenderedPageBreak/>
        <w:drawing>
          <wp:inline distT="0" distB="0" distL="0" distR="0">
            <wp:extent cx="5940425" cy="3592213"/>
            <wp:effectExtent l="0" t="0" r="3175" b="825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7B4B" w:rsidRDefault="006C7B4B">
      <w:r>
        <w:rPr>
          <w:noProof/>
          <w:lang w:eastAsia="ru-RU"/>
        </w:rPr>
        <w:drawing>
          <wp:inline distT="0" distB="0" distL="0" distR="0">
            <wp:extent cx="5940425" cy="3592213"/>
            <wp:effectExtent l="0" t="0" r="3175" b="8255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7B4B" w:rsidRDefault="006C7B4B">
      <w:r>
        <w:rPr>
          <w:noProof/>
          <w:lang w:eastAsia="ru-RU"/>
        </w:rPr>
        <w:lastRenderedPageBreak/>
        <w:drawing>
          <wp:inline distT="0" distB="0" distL="0" distR="0">
            <wp:extent cx="5940425" cy="3592213"/>
            <wp:effectExtent l="0" t="0" r="3175" b="8255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7B4B" w:rsidRDefault="006C7B4B">
      <w:r>
        <w:rPr>
          <w:noProof/>
          <w:lang w:eastAsia="ru-RU"/>
        </w:rPr>
        <w:drawing>
          <wp:inline distT="0" distB="0" distL="0" distR="0">
            <wp:extent cx="5940425" cy="3592213"/>
            <wp:effectExtent l="0" t="0" r="3175" b="825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7B4B" w:rsidRDefault="006C7B4B">
      <w:r>
        <w:rPr>
          <w:noProof/>
          <w:lang w:eastAsia="ru-RU"/>
        </w:rPr>
        <w:lastRenderedPageBreak/>
        <w:drawing>
          <wp:inline distT="0" distB="0" distL="0" distR="0">
            <wp:extent cx="5940425" cy="3592213"/>
            <wp:effectExtent l="0" t="0" r="3175" b="8255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7B4B" w:rsidRDefault="006C7B4B">
      <w:r>
        <w:rPr>
          <w:noProof/>
          <w:lang w:eastAsia="ru-RU"/>
        </w:rPr>
        <w:drawing>
          <wp:inline distT="0" distB="0" distL="0" distR="0">
            <wp:extent cx="5940425" cy="3592213"/>
            <wp:effectExtent l="0" t="0" r="3175" b="8255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7B4B" w:rsidRDefault="006C7B4B">
      <w:r>
        <w:rPr>
          <w:noProof/>
          <w:lang w:eastAsia="ru-RU"/>
        </w:rPr>
        <w:lastRenderedPageBreak/>
        <w:drawing>
          <wp:inline distT="0" distB="0" distL="0" distR="0">
            <wp:extent cx="5940425" cy="3592213"/>
            <wp:effectExtent l="0" t="0" r="3175" b="8255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7B4B" w:rsidRDefault="006C7B4B">
      <w:r>
        <w:rPr>
          <w:noProof/>
          <w:lang w:eastAsia="ru-RU"/>
        </w:rPr>
        <w:drawing>
          <wp:inline distT="0" distB="0" distL="0" distR="0">
            <wp:extent cx="2486025" cy="1143000"/>
            <wp:effectExtent l="0" t="0" r="952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7B4B" w:rsidRDefault="006C7B4B"/>
    <w:p w:rsidR="006C7B4B" w:rsidRDefault="00685975">
      <w:r>
        <w:rPr>
          <w:noProof/>
          <w:lang w:eastAsia="ru-RU"/>
        </w:rPr>
        <w:drawing>
          <wp:inline distT="0" distB="0" distL="0" distR="0">
            <wp:extent cx="5940425" cy="3592213"/>
            <wp:effectExtent l="0" t="0" r="3175" b="8255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5975" w:rsidRDefault="00685975">
      <w:r>
        <w:rPr>
          <w:noProof/>
          <w:lang w:eastAsia="ru-RU"/>
        </w:rPr>
        <w:lastRenderedPageBreak/>
        <w:drawing>
          <wp:inline distT="0" distB="0" distL="0" distR="0">
            <wp:extent cx="5940425" cy="3592213"/>
            <wp:effectExtent l="0" t="0" r="3175" b="8255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7B4B" w:rsidRDefault="006C7B4B">
      <w:r>
        <w:rPr>
          <w:noProof/>
          <w:lang w:eastAsia="ru-RU"/>
        </w:rPr>
        <w:drawing>
          <wp:inline distT="0" distB="0" distL="0" distR="0">
            <wp:extent cx="5940425" cy="3592213"/>
            <wp:effectExtent l="0" t="0" r="3175" b="8255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7B4B" w:rsidRDefault="006C7B4B">
      <w:r>
        <w:rPr>
          <w:noProof/>
          <w:lang w:eastAsia="ru-RU"/>
        </w:rPr>
        <w:lastRenderedPageBreak/>
        <w:drawing>
          <wp:inline distT="0" distB="0" distL="0" distR="0">
            <wp:extent cx="5940425" cy="3592213"/>
            <wp:effectExtent l="0" t="0" r="3175" b="8255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7B4B" w:rsidRDefault="006C7B4B">
      <w:r>
        <w:rPr>
          <w:noProof/>
          <w:lang w:eastAsia="ru-RU"/>
        </w:rPr>
        <w:drawing>
          <wp:inline distT="0" distB="0" distL="0" distR="0">
            <wp:extent cx="5940425" cy="3592213"/>
            <wp:effectExtent l="0" t="0" r="3175" b="8255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7B4B" w:rsidRDefault="006C7B4B">
      <w:r>
        <w:rPr>
          <w:noProof/>
          <w:lang w:eastAsia="ru-RU"/>
        </w:rPr>
        <w:lastRenderedPageBreak/>
        <w:drawing>
          <wp:inline distT="0" distB="0" distL="0" distR="0">
            <wp:extent cx="5940425" cy="3592213"/>
            <wp:effectExtent l="0" t="0" r="3175" b="825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7B4B" w:rsidRDefault="006C7B4B">
      <w:r>
        <w:rPr>
          <w:noProof/>
          <w:lang w:eastAsia="ru-RU"/>
        </w:rPr>
        <w:drawing>
          <wp:inline distT="0" distB="0" distL="0" distR="0">
            <wp:extent cx="5940425" cy="3592213"/>
            <wp:effectExtent l="0" t="0" r="3175" b="825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C7B4B" w:rsidRDefault="006C7B4B">
      <w:r>
        <w:rPr>
          <w:noProof/>
          <w:lang w:eastAsia="ru-RU"/>
        </w:rPr>
        <w:drawing>
          <wp:inline distT="0" distB="0" distL="0" distR="0">
            <wp:extent cx="2486025" cy="1143000"/>
            <wp:effectExtent l="0" t="0" r="9525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2486025" cy="1143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4D32" w:rsidRDefault="00104D32">
      <w:r>
        <w:t>Запросы</w:t>
      </w:r>
    </w:p>
    <w:p w:rsidR="00685975" w:rsidRDefault="00685975">
      <w:r>
        <w:rPr>
          <w:noProof/>
          <w:lang w:eastAsia="ru-RU"/>
        </w:rPr>
        <w:lastRenderedPageBreak/>
        <w:drawing>
          <wp:inline distT="0" distB="0" distL="0" distR="0">
            <wp:extent cx="5940425" cy="3592213"/>
            <wp:effectExtent l="0" t="0" r="3175" b="8255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5975" w:rsidRDefault="00685975">
      <w:r>
        <w:rPr>
          <w:noProof/>
          <w:lang w:eastAsia="ru-RU"/>
        </w:rPr>
        <w:drawing>
          <wp:inline distT="0" distB="0" distL="0" distR="0">
            <wp:extent cx="5940425" cy="3592213"/>
            <wp:effectExtent l="0" t="0" r="3175" b="8255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5975" w:rsidRDefault="00685975">
      <w:r>
        <w:rPr>
          <w:noProof/>
          <w:lang w:eastAsia="ru-RU"/>
        </w:rPr>
        <w:lastRenderedPageBreak/>
        <w:drawing>
          <wp:inline distT="0" distB="0" distL="0" distR="0">
            <wp:extent cx="5940425" cy="3592213"/>
            <wp:effectExtent l="0" t="0" r="3175" b="8255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5975" w:rsidRDefault="00685975">
      <w:r>
        <w:rPr>
          <w:noProof/>
          <w:lang w:eastAsia="ru-RU"/>
        </w:rPr>
        <w:drawing>
          <wp:inline distT="0" distB="0" distL="0" distR="0">
            <wp:extent cx="5940425" cy="3592213"/>
            <wp:effectExtent l="0" t="0" r="3175" b="825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5975" w:rsidRDefault="00685975">
      <w:r>
        <w:rPr>
          <w:noProof/>
          <w:lang w:eastAsia="ru-RU"/>
        </w:rPr>
        <w:lastRenderedPageBreak/>
        <w:drawing>
          <wp:inline distT="0" distB="0" distL="0" distR="0">
            <wp:extent cx="5940425" cy="3592213"/>
            <wp:effectExtent l="0" t="0" r="3175" b="8255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5975" w:rsidRDefault="00685975">
      <w:r>
        <w:rPr>
          <w:noProof/>
          <w:lang w:eastAsia="ru-RU"/>
        </w:rPr>
        <w:drawing>
          <wp:inline distT="0" distB="0" distL="0" distR="0">
            <wp:extent cx="5940425" cy="3592213"/>
            <wp:effectExtent l="0" t="0" r="3175" b="825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5975" w:rsidRDefault="00685975">
      <w:r>
        <w:rPr>
          <w:noProof/>
          <w:lang w:eastAsia="ru-RU"/>
        </w:rPr>
        <w:lastRenderedPageBreak/>
        <w:drawing>
          <wp:inline distT="0" distB="0" distL="0" distR="0">
            <wp:extent cx="5940425" cy="3592213"/>
            <wp:effectExtent l="0" t="0" r="3175" b="8255"/>
            <wp:docPr id="41" name="Рисунок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5975" w:rsidRDefault="00685975">
      <w:r>
        <w:rPr>
          <w:noProof/>
          <w:lang w:eastAsia="ru-RU"/>
        </w:rPr>
        <w:drawing>
          <wp:inline distT="0" distB="0" distL="0" distR="0">
            <wp:extent cx="5940425" cy="3592213"/>
            <wp:effectExtent l="0" t="0" r="3175" b="825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5975" w:rsidRDefault="00685975">
      <w:r>
        <w:rPr>
          <w:noProof/>
          <w:lang w:eastAsia="ru-RU"/>
        </w:rPr>
        <w:lastRenderedPageBreak/>
        <w:drawing>
          <wp:inline distT="0" distB="0" distL="0" distR="0">
            <wp:extent cx="5940425" cy="3592213"/>
            <wp:effectExtent l="0" t="0" r="3175" b="8255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5975" w:rsidRDefault="00685975">
      <w:r>
        <w:rPr>
          <w:noProof/>
          <w:lang w:eastAsia="ru-RU"/>
        </w:rPr>
        <w:drawing>
          <wp:inline distT="0" distB="0" distL="0" distR="0">
            <wp:extent cx="5940425" cy="3592213"/>
            <wp:effectExtent l="0" t="0" r="3175" b="8255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5975" w:rsidRDefault="00685975">
      <w:r>
        <w:rPr>
          <w:noProof/>
          <w:lang w:eastAsia="ru-RU"/>
        </w:rPr>
        <w:lastRenderedPageBreak/>
        <w:drawing>
          <wp:inline distT="0" distB="0" distL="0" distR="0">
            <wp:extent cx="5940425" cy="3592213"/>
            <wp:effectExtent l="0" t="0" r="3175" b="825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5975" w:rsidRDefault="00685975">
      <w:r>
        <w:rPr>
          <w:noProof/>
          <w:lang w:eastAsia="ru-RU"/>
        </w:rPr>
        <w:drawing>
          <wp:inline distT="0" distB="0" distL="0" distR="0">
            <wp:extent cx="5940425" cy="3592213"/>
            <wp:effectExtent l="0" t="0" r="3175" b="8255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5975" w:rsidRDefault="00685975">
      <w:r>
        <w:rPr>
          <w:noProof/>
          <w:lang w:eastAsia="ru-RU"/>
        </w:rPr>
        <w:lastRenderedPageBreak/>
        <w:drawing>
          <wp:inline distT="0" distB="0" distL="0" distR="0">
            <wp:extent cx="5940425" cy="3592213"/>
            <wp:effectExtent l="0" t="0" r="3175" b="825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5975" w:rsidRDefault="00685975">
      <w:r>
        <w:rPr>
          <w:noProof/>
          <w:lang w:eastAsia="ru-RU"/>
        </w:rPr>
        <w:drawing>
          <wp:inline distT="0" distB="0" distL="0" distR="0">
            <wp:extent cx="5940425" cy="3592213"/>
            <wp:effectExtent l="0" t="0" r="3175" b="825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5975" w:rsidRDefault="00685975">
      <w:r>
        <w:rPr>
          <w:noProof/>
          <w:lang w:eastAsia="ru-RU"/>
        </w:rPr>
        <w:lastRenderedPageBreak/>
        <w:drawing>
          <wp:inline distT="0" distB="0" distL="0" distR="0">
            <wp:extent cx="5940425" cy="3592213"/>
            <wp:effectExtent l="0" t="0" r="3175" b="825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5975" w:rsidRDefault="00D95433">
      <w:r>
        <w:rPr>
          <w:noProof/>
          <w:lang w:eastAsia="ru-RU"/>
        </w:rPr>
        <w:drawing>
          <wp:inline distT="0" distB="0" distL="0" distR="0">
            <wp:extent cx="5940425" cy="3592213"/>
            <wp:effectExtent l="0" t="0" r="3175" b="8255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04D32" w:rsidRDefault="00104D32">
      <w:r>
        <w:t>Макросы</w:t>
      </w:r>
    </w:p>
    <w:p w:rsidR="00104D32" w:rsidRDefault="00D95433">
      <w:r>
        <w:rPr>
          <w:noProof/>
          <w:lang w:eastAsia="ru-RU"/>
        </w:rPr>
        <w:lastRenderedPageBreak/>
        <w:drawing>
          <wp:inline distT="0" distB="0" distL="0" distR="0">
            <wp:extent cx="5940425" cy="3592213"/>
            <wp:effectExtent l="0" t="0" r="3175" b="825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5433" w:rsidRDefault="00D95433">
      <w:r>
        <w:rPr>
          <w:noProof/>
          <w:lang w:eastAsia="ru-RU"/>
        </w:rPr>
        <w:drawing>
          <wp:inline distT="0" distB="0" distL="0" distR="0">
            <wp:extent cx="5940425" cy="3592213"/>
            <wp:effectExtent l="0" t="0" r="3175" b="825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5433" w:rsidRDefault="00D95433">
      <w:r>
        <w:rPr>
          <w:noProof/>
          <w:lang w:eastAsia="ru-RU"/>
        </w:rPr>
        <w:lastRenderedPageBreak/>
        <w:drawing>
          <wp:inline distT="0" distB="0" distL="0" distR="0">
            <wp:extent cx="5940425" cy="3592213"/>
            <wp:effectExtent l="0" t="0" r="3175" b="825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5433" w:rsidRDefault="00D95433">
      <w:r>
        <w:rPr>
          <w:noProof/>
          <w:lang w:eastAsia="ru-RU"/>
        </w:rPr>
        <w:drawing>
          <wp:inline distT="0" distB="0" distL="0" distR="0">
            <wp:extent cx="5940425" cy="3592213"/>
            <wp:effectExtent l="0" t="0" r="3175" b="8255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5433" w:rsidRDefault="00D95433">
      <w:r>
        <w:rPr>
          <w:noProof/>
          <w:lang w:eastAsia="ru-RU"/>
        </w:rPr>
        <w:lastRenderedPageBreak/>
        <w:drawing>
          <wp:inline distT="0" distB="0" distL="0" distR="0">
            <wp:extent cx="5940425" cy="3592213"/>
            <wp:effectExtent l="0" t="0" r="3175" b="8255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5433" w:rsidRDefault="00D95433">
      <w:r>
        <w:rPr>
          <w:noProof/>
          <w:lang w:eastAsia="ru-RU"/>
        </w:rPr>
        <w:drawing>
          <wp:inline distT="0" distB="0" distL="0" distR="0">
            <wp:extent cx="5940425" cy="3592213"/>
            <wp:effectExtent l="0" t="0" r="3175" b="8255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5433" w:rsidRDefault="00D95433">
      <w:r>
        <w:rPr>
          <w:noProof/>
          <w:lang w:eastAsia="ru-RU"/>
        </w:rPr>
        <w:lastRenderedPageBreak/>
        <w:drawing>
          <wp:inline distT="0" distB="0" distL="0" distR="0">
            <wp:extent cx="5940425" cy="3592213"/>
            <wp:effectExtent l="0" t="0" r="3175" b="825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5433" w:rsidRDefault="00D95433">
      <w:r>
        <w:rPr>
          <w:noProof/>
          <w:lang w:eastAsia="ru-RU"/>
        </w:rPr>
        <w:drawing>
          <wp:inline distT="0" distB="0" distL="0" distR="0">
            <wp:extent cx="5940425" cy="3592213"/>
            <wp:effectExtent l="0" t="0" r="3175" b="8255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5433" w:rsidRDefault="00D95433">
      <w:r>
        <w:rPr>
          <w:noProof/>
          <w:lang w:eastAsia="ru-RU"/>
        </w:rPr>
        <w:lastRenderedPageBreak/>
        <w:drawing>
          <wp:inline distT="0" distB="0" distL="0" distR="0">
            <wp:extent cx="5940425" cy="3592213"/>
            <wp:effectExtent l="0" t="0" r="3175" b="8255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5922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5786" w:rsidRDefault="00135786">
      <w:pPr>
        <w:rPr>
          <w:lang w:val="en-US"/>
        </w:rPr>
      </w:pPr>
    </w:p>
    <w:sectPr w:rsidR="00135786" w:rsidSect="0006031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BD84B83"/>
    <w:multiLevelType w:val="hybridMultilevel"/>
    <w:tmpl w:val="800CEBE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1"/>
  <w:doNotDisplayPageBoundaries/>
  <w:proofState w:spelling="clean" w:grammar="clean"/>
  <w:defaultTabStop w:val="708"/>
  <w:characterSpacingControl w:val="doNotCompress"/>
  <w:compat/>
  <w:rsids>
    <w:rsidRoot w:val="004F2F6D"/>
    <w:rsid w:val="00060310"/>
    <w:rsid w:val="00104D32"/>
    <w:rsid w:val="00135786"/>
    <w:rsid w:val="002C050D"/>
    <w:rsid w:val="003D537E"/>
    <w:rsid w:val="004154BF"/>
    <w:rsid w:val="004B746D"/>
    <w:rsid w:val="004F2F6D"/>
    <w:rsid w:val="005424BC"/>
    <w:rsid w:val="00685975"/>
    <w:rsid w:val="0068771B"/>
    <w:rsid w:val="006C7B4B"/>
    <w:rsid w:val="008B3808"/>
    <w:rsid w:val="00BA3219"/>
    <w:rsid w:val="00C30B94"/>
    <w:rsid w:val="00D23EB6"/>
    <w:rsid w:val="00D9543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6031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04D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04D32"/>
    <w:rPr>
      <w:rFonts w:ascii="Tahoma" w:hAnsi="Tahoma" w:cs="Tahoma"/>
      <w:sz w:val="16"/>
      <w:szCs w:val="16"/>
    </w:rPr>
  </w:style>
  <w:style w:type="character" w:styleId="a5">
    <w:name w:val="Hyperlink"/>
    <w:uiPriority w:val="99"/>
    <w:unhideWhenUsed/>
    <w:rsid w:val="00135786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04D3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04D32"/>
    <w:rPr>
      <w:rFonts w:ascii="Tahoma" w:hAnsi="Tahoma" w:cs="Tahoma"/>
      <w:sz w:val="16"/>
      <w:szCs w:val="16"/>
    </w:rPr>
  </w:style>
  <w:style w:type="character" w:styleId="a5">
    <w:name w:val="Hyperlink"/>
    <w:uiPriority w:val="99"/>
    <w:unhideWhenUsed/>
    <w:rsid w:val="00135786"/>
    <w:rPr>
      <w:color w:val="0000FF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image" Target="media/image35.png"/><Relationship Id="rId21" Type="http://schemas.openxmlformats.org/officeDocument/2006/relationships/image" Target="media/image17.png"/><Relationship Id="rId34" Type="http://schemas.openxmlformats.org/officeDocument/2006/relationships/image" Target="media/image30.png"/><Relationship Id="rId42" Type="http://schemas.openxmlformats.org/officeDocument/2006/relationships/image" Target="media/image38.png"/><Relationship Id="rId47" Type="http://schemas.openxmlformats.org/officeDocument/2006/relationships/image" Target="media/image43.png"/><Relationship Id="rId50" Type="http://schemas.openxmlformats.org/officeDocument/2006/relationships/image" Target="media/image46.png"/><Relationship Id="rId55" Type="http://schemas.openxmlformats.org/officeDocument/2006/relationships/image" Target="media/image51.png"/><Relationship Id="rId63" Type="http://schemas.microsoft.com/office/2007/relationships/stylesWithEffects" Target="stylesWithEffect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image" Target="media/image37.png"/><Relationship Id="rId54" Type="http://schemas.openxmlformats.org/officeDocument/2006/relationships/image" Target="media/image50.png"/><Relationship Id="rId62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png"/><Relationship Id="rId32" Type="http://schemas.openxmlformats.org/officeDocument/2006/relationships/image" Target="media/image28.png"/><Relationship Id="rId37" Type="http://schemas.openxmlformats.org/officeDocument/2006/relationships/image" Target="media/image33.png"/><Relationship Id="rId40" Type="http://schemas.openxmlformats.org/officeDocument/2006/relationships/image" Target="media/image36.png"/><Relationship Id="rId45" Type="http://schemas.openxmlformats.org/officeDocument/2006/relationships/image" Target="media/image41.png"/><Relationship Id="rId53" Type="http://schemas.openxmlformats.org/officeDocument/2006/relationships/image" Target="media/image49.png"/><Relationship Id="rId58" Type="http://schemas.openxmlformats.org/officeDocument/2006/relationships/image" Target="media/image54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28" Type="http://schemas.openxmlformats.org/officeDocument/2006/relationships/image" Target="media/image24.png"/><Relationship Id="rId36" Type="http://schemas.openxmlformats.org/officeDocument/2006/relationships/image" Target="media/image32.png"/><Relationship Id="rId49" Type="http://schemas.openxmlformats.org/officeDocument/2006/relationships/image" Target="media/image45.png"/><Relationship Id="rId57" Type="http://schemas.openxmlformats.org/officeDocument/2006/relationships/image" Target="media/image53.png"/><Relationship Id="rId61" Type="http://schemas.openxmlformats.org/officeDocument/2006/relationships/fontTable" Target="fontTable.xml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31" Type="http://schemas.openxmlformats.org/officeDocument/2006/relationships/image" Target="media/image27.png"/><Relationship Id="rId44" Type="http://schemas.openxmlformats.org/officeDocument/2006/relationships/image" Target="media/image40.png"/><Relationship Id="rId52" Type="http://schemas.openxmlformats.org/officeDocument/2006/relationships/image" Target="media/image48.png"/><Relationship Id="rId60" Type="http://schemas.openxmlformats.org/officeDocument/2006/relationships/image" Target="media/image5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image" Target="media/image26.png"/><Relationship Id="rId35" Type="http://schemas.openxmlformats.org/officeDocument/2006/relationships/image" Target="media/image31.png"/><Relationship Id="rId43" Type="http://schemas.openxmlformats.org/officeDocument/2006/relationships/image" Target="media/image39.png"/><Relationship Id="rId48" Type="http://schemas.openxmlformats.org/officeDocument/2006/relationships/image" Target="media/image44.png"/><Relationship Id="rId56" Type="http://schemas.openxmlformats.org/officeDocument/2006/relationships/image" Target="media/image52.png"/><Relationship Id="rId8" Type="http://schemas.openxmlformats.org/officeDocument/2006/relationships/image" Target="media/image4.png"/><Relationship Id="rId51" Type="http://schemas.openxmlformats.org/officeDocument/2006/relationships/image" Target="media/image47.png"/><Relationship Id="rId3" Type="http://schemas.openxmlformats.org/officeDocument/2006/relationships/settings" Target="settings.xml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png"/><Relationship Id="rId33" Type="http://schemas.openxmlformats.org/officeDocument/2006/relationships/image" Target="media/image29.png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59" Type="http://schemas.openxmlformats.org/officeDocument/2006/relationships/image" Target="media/image5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29</Pages>
  <Words>358</Words>
  <Characters>2043</Characters>
  <Application>Microsoft Office Word</Application>
  <DocSecurity>0</DocSecurity>
  <Lines>17</Lines>
  <Paragraphs>4</Paragraphs>
  <ScaleCrop>false</ScaleCrop>
  <Company>Academia</Company>
  <LinksUpToDate>false</LinksUpToDate>
  <CharactersWithSpaces>2397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Workstation</dc:creator>
  <cp:keywords/>
  <dc:description/>
  <cp:lastModifiedBy>Workstation</cp:lastModifiedBy>
  <cp:revision>1</cp:revision>
  <dcterms:created xsi:type="dcterms:W3CDTF">2014-05-22T08:04:00Z</dcterms:created>
  <dcterms:modified xsi:type="dcterms:W3CDTF">2014-05-23T08:12:00Z</dcterms:modified>
</cp:coreProperties>
</file>